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ED6871" w14:textId="4666C7BD" w:rsidR="00636A67" w:rsidRPr="00064EFE" w:rsidRDefault="00064EFE" w:rsidP="00064EFE">
      <w:pPr>
        <w:jc w:val="center"/>
      </w:pPr>
      <w:r>
        <w:rPr>
          <w:noProof/>
        </w:rPr>
        <w:drawing>
          <wp:inline distT="0" distB="0" distL="0" distR="0" wp14:anchorId="7026B475" wp14:editId="29A59683">
            <wp:extent cx="4800600" cy="25717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5F0D2A" w14:textId="77777777" w:rsidR="00636A67" w:rsidRPr="00064EFE" w:rsidRDefault="00636A67" w:rsidP="002C24B1">
      <w:pPr>
        <w:jc w:val="center"/>
        <w:rPr>
          <w:rFonts w:ascii="Tahoma" w:hAnsi="Tahoma" w:cs="Tahoma"/>
          <w:b/>
          <w:bCs/>
          <w:color w:val="0070C0"/>
          <w:sz w:val="56"/>
          <w:szCs w:val="56"/>
        </w:rPr>
      </w:pPr>
    </w:p>
    <w:p w14:paraId="77BACEE3" w14:textId="11F9131D" w:rsidR="002C24B1" w:rsidRPr="00064EFE" w:rsidRDefault="002C24B1" w:rsidP="002C24B1">
      <w:pPr>
        <w:jc w:val="center"/>
        <w:rPr>
          <w:rFonts w:ascii="Tahoma" w:hAnsi="Tahoma" w:cs="Tahoma"/>
          <w:b/>
          <w:bCs/>
          <w:color w:val="0070C0"/>
          <w:sz w:val="56"/>
          <w:szCs w:val="56"/>
        </w:rPr>
      </w:pPr>
      <w:r w:rsidRPr="00064EFE">
        <w:rPr>
          <w:rFonts w:ascii="Tahoma" w:hAnsi="Tahoma" w:cs="Tahoma"/>
          <w:b/>
          <w:bCs/>
          <w:color w:val="0070C0"/>
          <w:sz w:val="56"/>
          <w:szCs w:val="56"/>
        </w:rPr>
        <w:t>~STROJOVÉ ČIŠTĚNÍ GARÁŽÍ~</w:t>
      </w:r>
    </w:p>
    <w:p w14:paraId="299A2825" w14:textId="66E06791" w:rsidR="002C24B1" w:rsidRPr="00064EFE" w:rsidRDefault="00064EFE" w:rsidP="002C24B1">
      <w:pPr>
        <w:jc w:val="center"/>
        <w:rPr>
          <w:rFonts w:ascii="Tahoma" w:hAnsi="Tahoma" w:cs="Tahoma"/>
          <w:b/>
          <w:bCs/>
          <w:color w:val="0070C0"/>
          <w:sz w:val="56"/>
          <w:szCs w:val="56"/>
        </w:rPr>
      </w:pPr>
      <w:r w:rsidRPr="00064EFE">
        <w:rPr>
          <w:rFonts w:ascii="Tahoma" w:hAnsi="Tahoma" w:cs="Tahoma"/>
          <w:b/>
          <w:bCs/>
          <w:color w:val="0070C0"/>
          <w:sz w:val="56"/>
          <w:szCs w:val="56"/>
        </w:rPr>
        <w:t>6</w:t>
      </w:r>
      <w:r w:rsidR="002C24B1" w:rsidRPr="00064EFE">
        <w:rPr>
          <w:rFonts w:ascii="Tahoma" w:hAnsi="Tahoma" w:cs="Tahoma"/>
          <w:b/>
          <w:bCs/>
          <w:color w:val="0070C0"/>
          <w:sz w:val="56"/>
          <w:szCs w:val="56"/>
        </w:rPr>
        <w:t>.</w:t>
      </w:r>
      <w:r w:rsidR="00636A67" w:rsidRPr="00064EFE">
        <w:rPr>
          <w:rFonts w:ascii="Tahoma" w:hAnsi="Tahoma" w:cs="Tahoma"/>
          <w:b/>
          <w:bCs/>
          <w:color w:val="0070C0"/>
          <w:sz w:val="56"/>
          <w:szCs w:val="56"/>
        </w:rPr>
        <w:t xml:space="preserve"> a </w:t>
      </w:r>
      <w:r w:rsidRPr="00064EFE">
        <w:rPr>
          <w:rFonts w:ascii="Tahoma" w:hAnsi="Tahoma" w:cs="Tahoma"/>
          <w:b/>
          <w:bCs/>
          <w:color w:val="0070C0"/>
          <w:sz w:val="56"/>
          <w:szCs w:val="56"/>
        </w:rPr>
        <w:t>7</w:t>
      </w:r>
      <w:r w:rsidR="002C24B1" w:rsidRPr="00064EFE">
        <w:rPr>
          <w:rFonts w:ascii="Tahoma" w:hAnsi="Tahoma" w:cs="Tahoma"/>
          <w:b/>
          <w:bCs/>
          <w:color w:val="0070C0"/>
          <w:sz w:val="56"/>
          <w:szCs w:val="56"/>
        </w:rPr>
        <w:t>.4.202</w:t>
      </w:r>
      <w:r w:rsidRPr="00064EFE">
        <w:rPr>
          <w:rFonts w:ascii="Tahoma" w:hAnsi="Tahoma" w:cs="Tahoma"/>
          <w:b/>
          <w:bCs/>
          <w:color w:val="0070C0"/>
          <w:sz w:val="56"/>
          <w:szCs w:val="56"/>
        </w:rPr>
        <w:t>4</w:t>
      </w:r>
    </w:p>
    <w:p w14:paraId="53E23345" w14:textId="64F833F7" w:rsidR="002C24B1" w:rsidRPr="00064EFE" w:rsidRDefault="00064EFE" w:rsidP="009F2A00">
      <w:pPr>
        <w:jc w:val="center"/>
        <w:rPr>
          <w:rFonts w:ascii="Tahoma" w:hAnsi="Tahoma" w:cs="Tahoma"/>
          <w:b/>
          <w:bCs/>
          <w:color w:val="0070C0"/>
          <w:sz w:val="56"/>
          <w:szCs w:val="56"/>
        </w:rPr>
      </w:pPr>
      <w:r w:rsidRPr="00064EFE">
        <w:rPr>
          <w:rFonts w:ascii="Tahoma" w:hAnsi="Tahoma" w:cs="Tahoma"/>
          <w:b/>
          <w:bCs/>
          <w:color w:val="0070C0"/>
          <w:sz w:val="56"/>
          <w:szCs w:val="56"/>
        </w:rPr>
        <w:t>5</w:t>
      </w:r>
      <w:r w:rsidR="00636A67" w:rsidRPr="00064EFE">
        <w:rPr>
          <w:rFonts w:ascii="Tahoma" w:hAnsi="Tahoma" w:cs="Tahoma"/>
          <w:b/>
          <w:bCs/>
          <w:color w:val="0070C0"/>
          <w:sz w:val="56"/>
          <w:szCs w:val="56"/>
        </w:rPr>
        <w:t>.</w:t>
      </w:r>
      <w:r w:rsidRPr="00064EFE">
        <w:rPr>
          <w:rFonts w:ascii="Tahoma" w:hAnsi="Tahoma" w:cs="Tahoma"/>
          <w:b/>
          <w:bCs/>
          <w:color w:val="0070C0"/>
          <w:sz w:val="56"/>
          <w:szCs w:val="56"/>
        </w:rPr>
        <w:t xml:space="preserve"> </w:t>
      </w:r>
      <w:r w:rsidR="00636A67" w:rsidRPr="00064EFE">
        <w:rPr>
          <w:rFonts w:ascii="Tahoma" w:hAnsi="Tahoma" w:cs="Tahoma"/>
          <w:b/>
          <w:bCs/>
          <w:color w:val="0070C0"/>
          <w:sz w:val="56"/>
          <w:szCs w:val="56"/>
        </w:rPr>
        <w:t xml:space="preserve">a </w:t>
      </w:r>
      <w:r w:rsidRPr="00064EFE">
        <w:rPr>
          <w:rFonts w:ascii="Tahoma" w:hAnsi="Tahoma" w:cs="Tahoma"/>
          <w:b/>
          <w:bCs/>
          <w:color w:val="0070C0"/>
          <w:sz w:val="56"/>
          <w:szCs w:val="56"/>
        </w:rPr>
        <w:t>6</w:t>
      </w:r>
      <w:r w:rsidR="002C24B1" w:rsidRPr="00064EFE">
        <w:rPr>
          <w:rFonts w:ascii="Tahoma" w:hAnsi="Tahoma" w:cs="Tahoma"/>
          <w:b/>
          <w:bCs/>
          <w:color w:val="0070C0"/>
          <w:sz w:val="56"/>
          <w:szCs w:val="56"/>
        </w:rPr>
        <w:t>.</w:t>
      </w:r>
      <w:r w:rsidR="00525C9E" w:rsidRPr="00064EFE">
        <w:rPr>
          <w:rFonts w:ascii="Tahoma" w:hAnsi="Tahoma" w:cs="Tahoma"/>
          <w:b/>
          <w:bCs/>
          <w:color w:val="0070C0"/>
          <w:sz w:val="56"/>
          <w:szCs w:val="56"/>
        </w:rPr>
        <w:t>10</w:t>
      </w:r>
      <w:r w:rsidR="002C24B1" w:rsidRPr="00064EFE">
        <w:rPr>
          <w:rFonts w:ascii="Tahoma" w:hAnsi="Tahoma" w:cs="Tahoma"/>
          <w:b/>
          <w:bCs/>
          <w:color w:val="0070C0"/>
          <w:sz w:val="56"/>
          <w:szCs w:val="56"/>
        </w:rPr>
        <w:t>.202</w:t>
      </w:r>
      <w:r w:rsidRPr="00064EFE">
        <w:rPr>
          <w:rFonts w:ascii="Tahoma" w:hAnsi="Tahoma" w:cs="Tahoma"/>
          <w:b/>
          <w:bCs/>
          <w:color w:val="0070C0"/>
          <w:sz w:val="56"/>
          <w:szCs w:val="56"/>
        </w:rPr>
        <w:t>4</w:t>
      </w:r>
    </w:p>
    <w:p w14:paraId="4DCBAA07" w14:textId="1BE41104" w:rsidR="009F2A00" w:rsidRPr="00064EFE" w:rsidRDefault="009F2A00" w:rsidP="009F2A00">
      <w:pPr>
        <w:jc w:val="center"/>
        <w:rPr>
          <w:rFonts w:ascii="Tahoma" w:hAnsi="Tahoma" w:cs="Tahoma"/>
          <w:b/>
          <w:bCs/>
          <w:color w:val="0070C0"/>
          <w:sz w:val="56"/>
          <w:szCs w:val="56"/>
        </w:rPr>
      </w:pPr>
    </w:p>
    <w:p w14:paraId="16C23587" w14:textId="556BBE08" w:rsidR="002C24B1" w:rsidRPr="00064EFE" w:rsidRDefault="002C24B1" w:rsidP="002C24B1">
      <w:pPr>
        <w:jc w:val="center"/>
        <w:rPr>
          <w:rFonts w:ascii="Tahoma" w:hAnsi="Tahoma" w:cs="Tahoma"/>
          <w:b/>
          <w:bCs/>
          <w:color w:val="0070C0"/>
          <w:sz w:val="56"/>
          <w:szCs w:val="56"/>
        </w:rPr>
      </w:pPr>
      <w:r w:rsidRPr="00064EFE">
        <w:rPr>
          <w:rFonts w:ascii="Tahoma" w:hAnsi="Tahoma" w:cs="Tahoma"/>
          <w:b/>
          <w:bCs/>
          <w:color w:val="0070C0"/>
          <w:sz w:val="56"/>
          <w:szCs w:val="56"/>
        </w:rPr>
        <w:t>~GENERÁLNÍ ÚKLID DOMU~</w:t>
      </w:r>
    </w:p>
    <w:p w14:paraId="4581EC91" w14:textId="6EC54913" w:rsidR="002C24B1" w:rsidRPr="00064EFE" w:rsidRDefault="00064EFE" w:rsidP="002C24B1">
      <w:pPr>
        <w:jc w:val="center"/>
        <w:rPr>
          <w:rFonts w:ascii="Tahoma" w:hAnsi="Tahoma" w:cs="Tahoma"/>
          <w:b/>
          <w:bCs/>
          <w:color w:val="0070C0"/>
          <w:sz w:val="56"/>
          <w:szCs w:val="56"/>
        </w:rPr>
      </w:pPr>
      <w:r w:rsidRPr="00064EFE">
        <w:rPr>
          <w:rFonts w:ascii="Tahoma" w:hAnsi="Tahoma" w:cs="Tahoma"/>
          <w:b/>
          <w:bCs/>
          <w:color w:val="0070C0"/>
          <w:sz w:val="56"/>
          <w:szCs w:val="56"/>
        </w:rPr>
        <w:t>20</w:t>
      </w:r>
      <w:r w:rsidR="002C24B1" w:rsidRPr="00064EFE">
        <w:rPr>
          <w:rFonts w:ascii="Tahoma" w:hAnsi="Tahoma" w:cs="Tahoma"/>
          <w:b/>
          <w:bCs/>
          <w:color w:val="0070C0"/>
          <w:sz w:val="56"/>
          <w:szCs w:val="56"/>
        </w:rPr>
        <w:t>.</w:t>
      </w:r>
      <w:r w:rsidR="00525C9E" w:rsidRPr="00064EFE">
        <w:rPr>
          <w:rFonts w:ascii="Tahoma" w:hAnsi="Tahoma" w:cs="Tahoma"/>
          <w:b/>
          <w:bCs/>
          <w:color w:val="0070C0"/>
          <w:sz w:val="56"/>
          <w:szCs w:val="56"/>
        </w:rPr>
        <w:t>4</w:t>
      </w:r>
      <w:r w:rsidR="002C24B1" w:rsidRPr="00064EFE">
        <w:rPr>
          <w:rFonts w:ascii="Tahoma" w:hAnsi="Tahoma" w:cs="Tahoma"/>
          <w:b/>
          <w:bCs/>
          <w:color w:val="0070C0"/>
          <w:sz w:val="56"/>
          <w:szCs w:val="56"/>
        </w:rPr>
        <w:t>.202</w:t>
      </w:r>
      <w:r w:rsidRPr="00064EFE">
        <w:rPr>
          <w:rFonts w:ascii="Tahoma" w:hAnsi="Tahoma" w:cs="Tahoma"/>
          <w:b/>
          <w:bCs/>
          <w:color w:val="0070C0"/>
          <w:sz w:val="56"/>
          <w:szCs w:val="56"/>
        </w:rPr>
        <w:t>4</w:t>
      </w:r>
    </w:p>
    <w:p w14:paraId="1FB8BC69" w14:textId="19C7802E" w:rsidR="009F2A00" w:rsidRDefault="009F2A00" w:rsidP="002C24B1">
      <w:pPr>
        <w:jc w:val="center"/>
        <w:rPr>
          <w:rFonts w:ascii="Tahoma" w:hAnsi="Tahoma" w:cs="Tahoma"/>
          <w:b/>
          <w:bCs/>
          <w:color w:val="3333CC"/>
          <w:sz w:val="56"/>
          <w:szCs w:val="56"/>
        </w:rPr>
      </w:pPr>
      <w:r>
        <w:rPr>
          <w:rFonts w:ascii="Arial" w:eastAsia="Times New Roman" w:hAnsi="Arial" w:cs="Arial"/>
          <w:noProof/>
          <w:color w:val="222222"/>
          <w:sz w:val="19"/>
          <w:szCs w:val="19"/>
        </w:rPr>
        <w:drawing>
          <wp:anchor distT="0" distB="0" distL="114300" distR="114300" simplePos="0" relativeHeight="251659264" behindDoc="0" locked="0" layoutInCell="1" allowOverlap="1" wp14:anchorId="5BCB209D" wp14:editId="35F2B3D2">
            <wp:simplePos x="0" y="0"/>
            <wp:positionH relativeFrom="margin">
              <wp:align>center</wp:align>
            </wp:positionH>
            <wp:positionV relativeFrom="paragraph">
              <wp:posOffset>247650</wp:posOffset>
            </wp:positionV>
            <wp:extent cx="2163137" cy="1642820"/>
            <wp:effectExtent l="0" t="0" r="889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3137" cy="164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4AA445" w14:textId="2BBA0110" w:rsidR="002C24B1" w:rsidRDefault="002C24B1" w:rsidP="002C24B1"/>
    <w:p w14:paraId="1050DEB7" w14:textId="2C7E5537" w:rsidR="002C24B1" w:rsidRPr="00BD7049" w:rsidRDefault="002C24B1" w:rsidP="002C24B1">
      <w:pPr>
        <w:rPr>
          <w:lang w:val="en-US"/>
        </w:rPr>
      </w:pPr>
    </w:p>
    <w:sectPr w:rsidR="002C24B1" w:rsidRPr="00BD7049" w:rsidSect="009F2A00"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4B1"/>
    <w:rsid w:val="00064EFE"/>
    <w:rsid w:val="002C24B1"/>
    <w:rsid w:val="00525C9E"/>
    <w:rsid w:val="00636A67"/>
    <w:rsid w:val="006B2D12"/>
    <w:rsid w:val="009A308E"/>
    <w:rsid w:val="009F2A00"/>
    <w:rsid w:val="00A55878"/>
    <w:rsid w:val="00BD7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CFB75"/>
  <w15:chartTrackingRefBased/>
  <w15:docId w15:val="{060EA730-4ED5-46F9-998A-CFCCDE850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B36CB4-1663-45D6-9FE6-073235BDA9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</Words>
  <Characters>83</Characters>
  <Application>Microsoft Office Word</Application>
  <DocSecurity>0</DocSecurity>
  <Lines>1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Cholenska</dc:creator>
  <cp:keywords/>
  <dc:description/>
  <cp:lastModifiedBy>Monika Cholenska (DHL CZ)</cp:lastModifiedBy>
  <cp:revision>2</cp:revision>
  <cp:lastPrinted>2022-01-04T18:28:00Z</cp:lastPrinted>
  <dcterms:created xsi:type="dcterms:W3CDTF">2024-01-08T08:57:00Z</dcterms:created>
  <dcterms:modified xsi:type="dcterms:W3CDTF">2024-01-08T08:57:00Z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36915f3-2f02-4945-8997-f2963298db46_Enabled">
    <vt:lpwstr>true</vt:lpwstr>
  </property>
  <property fmtid="{D5CDD505-2E9C-101B-9397-08002B2CF9AE}" pid="3" name="MSIP_Label_736915f3-2f02-4945-8997-f2963298db46_SetDate">
    <vt:lpwstr>2024-01-08T08:57:52Z</vt:lpwstr>
  </property>
  <property fmtid="{D5CDD505-2E9C-101B-9397-08002B2CF9AE}" pid="4" name="MSIP_Label_736915f3-2f02-4945-8997-f2963298db46_Method">
    <vt:lpwstr>Standard</vt:lpwstr>
  </property>
  <property fmtid="{D5CDD505-2E9C-101B-9397-08002B2CF9AE}" pid="5" name="MSIP_Label_736915f3-2f02-4945-8997-f2963298db46_Name">
    <vt:lpwstr>Internal</vt:lpwstr>
  </property>
  <property fmtid="{D5CDD505-2E9C-101B-9397-08002B2CF9AE}" pid="6" name="MSIP_Label_736915f3-2f02-4945-8997-f2963298db46_SiteId">
    <vt:lpwstr>cd99fef8-1cd3-4a2a-9bdf-15531181d65e</vt:lpwstr>
  </property>
  <property fmtid="{D5CDD505-2E9C-101B-9397-08002B2CF9AE}" pid="7" name="MSIP_Label_736915f3-2f02-4945-8997-f2963298db46_ActionId">
    <vt:lpwstr>c767f447-0c9a-4637-8035-1be0e0f9c5ce</vt:lpwstr>
  </property>
  <property fmtid="{D5CDD505-2E9C-101B-9397-08002B2CF9AE}" pid="8" name="MSIP_Label_736915f3-2f02-4945-8997-f2963298db46_ContentBits">
    <vt:lpwstr>1</vt:lpwstr>
  </property>
</Properties>
</file>